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88" w:rsidRDefault="00E30631" w:rsidP="00E3063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 xml:space="preserve">Правила поведения в пожароопасный период </w:t>
      </w:r>
    </w:p>
    <w:p w:rsidR="00E30631" w:rsidRDefault="00E30631" w:rsidP="00E3063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(пал сухой травы и отдых на природе)</w:t>
      </w:r>
    </w:p>
    <w:p w:rsidR="00E30631" w:rsidRPr="00E30631" w:rsidRDefault="00E30631" w:rsidP="00E3063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</w:p>
    <w:p w:rsidR="00E30631" w:rsidRPr="00E30631" w:rsidRDefault="00E30631" w:rsidP="005D72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Пожароопасный период наступает с момента схода снежного покрова и заканчивается с установлением устойчивой дождливой погоды. На территории нашей области эти сроки приблизительно укладываются в период с первой декады апреля по первую декаду октября.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 наступлением сухой теплой и ветреной погоды резко увеличивается количество выездов подразделений пожарной охраны на тушение сухой растительности и мусора.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Травяные палы весьма опасны. Они быстро распространяются, особенно в ветреную погоду. Горение сухой травы – процесс неуправляемый. Остановить разгоревшуюся сухую траву бывает очень непросто. Возникает опасность перехода огня на строения и лесные массивы.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Большинство загораний возникает из-за человеческого фактора, в том числе из-за несоблюдения установленных правил пожарной безопасности.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случае повышения пожарной опасности на территории всей области или в отдельно взятых муниципальных образованиях вводится особый противопожарный режим.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период действия особого противопожарного режима реализуется комплекс дополнительных противопожарных мероприятий, в том числе: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проводится патрулирование территорий;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устанавливается запрет на посещение и въезд в леса, за исключением специального транспорта;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установлен запрет на разведение костров на территориях поселений и городских округов, садоводческих и огороднических некоммерческих товариществах;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не допускается сжигание</w:t>
      </w:r>
      <w:bookmarkStart w:id="0" w:name="_GoBack"/>
      <w:bookmarkEnd w:id="0"/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мусора.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Правила поведения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Чтобы пожар не застал вас врасплох, заблаговременно позаботьтесь о безопасности своего частного жилого жома и (или) загородного участка: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у каждого жилого строения установите ёмкость с водой и огнетушитель;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скосите сухую прошлогоднюю растительность на территории своего участка и вблизи него;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сжигайте мусор и листву только в специально отведенном месте вдали от леса, заборов, построек и жилых домов.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 условиях устойчивой сухой и ветреной погоды, при получении штормового предупреждения, а также в случае введения особого противопожарного режима не допускать проведение пожароопасных работ, сжигание мусора и сухой растительности, разведение костров;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не оставлять на открытых площадках вблизи строений емкости с легковоспламеняющимися и горючими жидкостями, горючими газами.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 случае расположения земельного участка вблизи лесного массива обеспечить работы по созданию противопожарных минерализованных полос;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Если пламя подобралось к вашему участку близко: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эвакуируйте всех членов семьи, которые не смогут оказать Вам помощь, уведите в безопасное место домашних животных;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закройте все наружные окна, двери, вентиляционные отверстия;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если пожар не угрожает Вашей жизни и здоровью, постарайтесь потушить его подручными средствами;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пожаре звоните по номерам: «01» (со стационарного телефона) и«101» или «112» (</w:t>
      </w:r>
      <w:proofErr w:type="gramStart"/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</w:t>
      </w:r>
      <w:proofErr w:type="gramEnd"/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мобильного).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Элементарные требования пожарной безопасности в летний период и на местах отдыха: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Оставлять бутылки, стекла и прочий мусор, особенно на солнечных полянах;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Выжигать траву и стерню на полях.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 нарушителям противопожарных правил, будут применены административная ответственность в виде штрафа на граждан до 3 000 рублей, на должностных лиц до 15 000 рублей, за совершение тех же действий в условиях особого противопожарного режима штрафные санкции увеличиваются вдвое.</w:t>
      </w:r>
    </w:p>
    <w:p w:rsid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причинении пожаром крупного материального ущерба наступает уголовная ответственность до 1 года лишения свободы.</w:t>
      </w:r>
    </w:p>
    <w:p w:rsid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Административная ответственность за нарушение требований пожарной безопасности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Статья 20.4 Кодекс РФ об административных правонарушениях: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для граждан – штраф в размере до 4 тысяч рублей;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для должностных лиц – штраф в размере до 30 тысяч рублей;</w:t>
      </w:r>
    </w:p>
    <w:p w:rsid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для юридических лиц – штраф в размере до 400 тысяч рублей.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Уголовная ответственность за нарушение требований пожарной безопасности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Статья 168 Уголовного кодекса РФ: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штраф в размере до ста двадцати тысяч рублей;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лишение свободы на срок до 1 года.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Статья 219 Уголовного кодекса РФ (часть 1):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штраф в размере до восьмидесяти тысяч рублей;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лишение свободы на срок до трех лет;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Статья 261 Уголовного кодекса РФ: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Часть 1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штраф в размере до четырехсот тысяч рублей;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лишение свободы на срок до 3 лет.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Часть 2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штраф в размере до пятисот тысяч;</w:t>
      </w:r>
    </w:p>
    <w:p w:rsidR="00E30631" w:rsidRPr="00E30631" w:rsidRDefault="00E30631" w:rsidP="005D7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06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лишение свободы на срок до 4 лет.</w:t>
      </w:r>
    </w:p>
    <w:p w:rsidR="005D76C4" w:rsidRPr="00E30631" w:rsidRDefault="005D76C4" w:rsidP="00E30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76C4" w:rsidRPr="00E30631" w:rsidSect="00E306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0E"/>
    <w:rsid w:val="004D100E"/>
    <w:rsid w:val="005D7288"/>
    <w:rsid w:val="005D76C4"/>
    <w:rsid w:val="00E3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1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4899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РОНО</cp:lastModifiedBy>
  <cp:revision>4</cp:revision>
  <dcterms:created xsi:type="dcterms:W3CDTF">2021-04-13T07:10:00Z</dcterms:created>
  <dcterms:modified xsi:type="dcterms:W3CDTF">2021-04-13T13:01:00Z</dcterms:modified>
</cp:coreProperties>
</file>