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E5" w:rsidRDefault="00D551E5" w:rsidP="00D551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5614B">
        <w:rPr>
          <w:rFonts w:ascii="Times New Roman" w:hAnsi="Times New Roman"/>
          <w:b/>
          <w:noProof/>
          <w:color w:val="000000"/>
          <w:sz w:val="32"/>
          <w:szCs w:val="32"/>
        </w:rPr>
        <w:drawing>
          <wp:inline distT="0" distB="0" distL="0" distR="0">
            <wp:extent cx="706755" cy="547370"/>
            <wp:effectExtent l="0" t="0" r="0" b="5080"/>
            <wp:docPr id="3" name="Рисунок 3" descr="C:\Documents and Settings\1\Рабочий стол\apravprv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1\Рабочий стол\apravprvp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1E5" w:rsidRDefault="00D551E5" w:rsidP="00D551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84DC1">
        <w:rPr>
          <w:rFonts w:ascii="Times New Roman" w:hAnsi="Times New Roman"/>
          <w:b/>
          <w:color w:val="000000"/>
          <w:sz w:val="32"/>
          <w:szCs w:val="32"/>
        </w:rPr>
        <w:t>Следственное управление Следственного комитета России по Белгородской области</w:t>
      </w:r>
    </w:p>
    <w:p w:rsidR="00D551E5" w:rsidRPr="00F84DC1" w:rsidRDefault="00D551E5" w:rsidP="00D551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5614B">
        <w:rPr>
          <w:rFonts w:ascii="Times New Roman" w:hAnsi="Times New Roman"/>
          <w:b/>
          <w:noProof/>
          <w:color w:val="000000"/>
          <w:sz w:val="32"/>
          <w:szCs w:val="32"/>
        </w:rPr>
        <w:drawing>
          <wp:inline distT="0" distB="0" distL="0" distR="0">
            <wp:extent cx="706755" cy="706755"/>
            <wp:effectExtent l="0" t="0" r="0" b="0"/>
            <wp:docPr id="2" name="Рисунок 2" descr="C:\Documents and Settings\1\Рабочий стол\109308846372936397313072436375609080310167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Documents and Settings\1\Рабочий стол\109308846372936397313072436375609080310167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1E5" w:rsidRPr="004D2532" w:rsidRDefault="00D551E5" w:rsidP="00D551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84DC1">
        <w:rPr>
          <w:rFonts w:ascii="Times New Roman" w:hAnsi="Times New Roman"/>
          <w:b/>
          <w:color w:val="000000"/>
          <w:sz w:val="32"/>
          <w:szCs w:val="32"/>
        </w:rPr>
        <w:t xml:space="preserve">Уполномоченный по правам ребёнка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</w:t>
      </w:r>
      <w:r w:rsidRPr="00F84DC1">
        <w:rPr>
          <w:rFonts w:ascii="Times New Roman" w:hAnsi="Times New Roman"/>
          <w:b/>
          <w:color w:val="000000"/>
          <w:sz w:val="32"/>
          <w:szCs w:val="32"/>
        </w:rPr>
        <w:t>в Белгородской области</w:t>
      </w:r>
    </w:p>
    <w:p w:rsidR="00D551E5" w:rsidRPr="00A9045B" w:rsidRDefault="00D551E5" w:rsidP="00D551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25D99">
        <w:rPr>
          <w:rFonts w:ascii="Times New Roman" w:hAnsi="Times New Roman"/>
          <w:b/>
          <w:color w:val="FF0000"/>
          <w:sz w:val="32"/>
          <w:szCs w:val="32"/>
        </w:rPr>
        <w:t>ПАМЯТКА  ДЛЯ</w:t>
      </w:r>
      <w:proofErr w:type="gramEnd"/>
      <w:r w:rsidRPr="00925D99">
        <w:rPr>
          <w:rFonts w:ascii="Times New Roman" w:hAnsi="Times New Roman"/>
          <w:b/>
          <w:color w:val="FF0000"/>
          <w:sz w:val="32"/>
          <w:szCs w:val="32"/>
        </w:rPr>
        <w:t xml:space="preserve"> ДЕТЕЙ И РОДИТЕЛЕЙ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ПО ПРОФИЛАКТИКЕ ВЫПАДЕНИЯ ДЕТЕЙ ИЗ ОКОН И ОТРАВЛЕНИЙ БЫТОВОЙ ХИМИЕЙ</w:t>
      </w:r>
    </w:p>
    <w:p w:rsidR="00D551E5" w:rsidRDefault="00D551E5" w:rsidP="00D551E5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65614B">
        <w:rPr>
          <w:rFonts w:ascii="Times New Roman" w:hAnsi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3401060" cy="2272030"/>
            <wp:effectExtent l="0" t="0" r="8890" b="0"/>
            <wp:docPr id="1" name="Рисунок 1" descr="C:\Documents and Settings\1\Рабочий стол\261bf37a99c4600de8bdee12bb489a2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Documents and Settings\1\Рабочий стол\261bf37a99c4600de8bdee12bb489a2b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1E5" w:rsidRPr="004D2532" w:rsidRDefault="00D551E5" w:rsidP="00D551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D2532">
        <w:rPr>
          <w:rFonts w:ascii="Times New Roman" w:hAnsi="Times New Roman"/>
          <w:b/>
          <w:color w:val="000000"/>
          <w:sz w:val="20"/>
          <w:szCs w:val="20"/>
        </w:rPr>
        <w:t>БЕЛГОРОД</w:t>
      </w:r>
    </w:p>
    <w:p w:rsidR="00D551E5" w:rsidRDefault="00D551E5" w:rsidP="00D551E5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4D2532">
        <w:rPr>
          <w:rFonts w:ascii="Times New Roman" w:hAnsi="Times New Roman"/>
          <w:b/>
          <w:color w:val="000000"/>
          <w:sz w:val="20"/>
          <w:szCs w:val="20"/>
        </w:rPr>
        <w:t>2019</w:t>
      </w:r>
    </w:p>
    <w:p w:rsidR="00D551E5" w:rsidRPr="00535612" w:rsidRDefault="00D551E5" w:rsidP="00D551E5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535612">
        <w:rPr>
          <w:rFonts w:ascii="Times New Roman" w:hAnsi="Times New Roman"/>
          <w:b/>
          <w:color w:val="FF0000"/>
          <w:sz w:val="32"/>
          <w:szCs w:val="32"/>
        </w:rPr>
        <w:t>Памятка по профилактике отравления бытовой химией</w:t>
      </w:r>
    </w:p>
    <w:p w:rsidR="00D551E5" w:rsidRDefault="00D551E5" w:rsidP="00D55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D8F">
        <w:rPr>
          <w:rFonts w:ascii="Times New Roman" w:hAnsi="Times New Roman"/>
          <w:sz w:val="28"/>
          <w:szCs w:val="28"/>
        </w:rPr>
        <w:t>Современную жизнь сложно представить без средств по уходу за посудой, предметами мебели, сантехникой. Бытовая химия окружает нас повсюду. Наряду с предоставленной возможностью обеспечить идеальную чистоту в помещениях она представляет серьезную угрозу для здоровья, жизни ребенка и нередко вызывает отравление.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612">
        <w:rPr>
          <w:rFonts w:ascii="Times New Roman" w:hAnsi="Times New Roman"/>
          <w:sz w:val="28"/>
          <w:szCs w:val="28"/>
        </w:rPr>
        <w:t>Избежать отравления ребенка сре</w:t>
      </w:r>
      <w:r>
        <w:rPr>
          <w:rFonts w:ascii="Times New Roman" w:hAnsi="Times New Roman"/>
          <w:sz w:val="28"/>
          <w:szCs w:val="28"/>
        </w:rPr>
        <w:t>дствами бытовой химии, содержащи</w:t>
      </w:r>
      <w:r w:rsidRPr="00535612">
        <w:rPr>
          <w:rFonts w:ascii="Times New Roman" w:hAnsi="Times New Roman"/>
          <w:sz w:val="28"/>
          <w:szCs w:val="28"/>
        </w:rPr>
        <w:t>ми ядовитые, токсические вещества, совсем не сложно. Родители должны понимать свою ответственность за здоровье, жизнь рожденных детей и предпринимать все меры, направленные на гармоничное физическое и умственное их развитие без риска отравления.</w:t>
      </w:r>
    </w:p>
    <w:p w:rsidR="00D551E5" w:rsidRPr="00535612" w:rsidRDefault="00D551E5" w:rsidP="00D55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1E5" w:rsidRPr="00925D99" w:rsidRDefault="00D551E5" w:rsidP="00D551E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 w:rsidRPr="00925D99">
        <w:rPr>
          <w:rFonts w:ascii="Times New Roman" w:hAnsi="Times New Roman"/>
          <w:b/>
          <w:bCs/>
          <w:i/>
          <w:color w:val="FF0000"/>
          <w:sz w:val="28"/>
          <w:szCs w:val="28"/>
        </w:rPr>
        <w:t>ПРОФИЛАКТИКА ОТРАВЛЕНИЙ</w:t>
      </w:r>
    </w:p>
    <w:p w:rsidR="00D551E5" w:rsidRPr="003D5664" w:rsidRDefault="00D551E5" w:rsidP="00D551E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D551E5" w:rsidRPr="005600ED" w:rsidRDefault="00D551E5" w:rsidP="00D551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Родители </w:t>
      </w:r>
      <w:r w:rsidRPr="005600ED">
        <w:rPr>
          <w:rFonts w:ascii="Times New Roman" w:hAnsi="Times New Roman"/>
          <w:i/>
          <w:sz w:val="24"/>
          <w:szCs w:val="24"/>
        </w:rPr>
        <w:t>должны:</w:t>
      </w:r>
    </w:p>
    <w:p w:rsidR="00D551E5" w:rsidRPr="005600ED" w:rsidRDefault="00D551E5" w:rsidP="00D551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00ED">
        <w:rPr>
          <w:rFonts w:ascii="Times New Roman" w:hAnsi="Times New Roman"/>
          <w:i/>
          <w:sz w:val="24"/>
          <w:szCs w:val="24"/>
        </w:rPr>
        <w:t>- Постоянно следить за ребенком и</w:t>
      </w:r>
      <w:r>
        <w:rPr>
          <w:rFonts w:ascii="Times New Roman" w:hAnsi="Times New Roman"/>
          <w:i/>
          <w:sz w:val="24"/>
          <w:szCs w:val="24"/>
        </w:rPr>
        <w:t xml:space="preserve"> не оставлять его без присмотра;</w:t>
      </w:r>
    </w:p>
    <w:p w:rsidR="00D551E5" w:rsidRPr="005600ED" w:rsidRDefault="00D551E5" w:rsidP="00D551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00ED">
        <w:rPr>
          <w:rFonts w:ascii="Times New Roman" w:hAnsi="Times New Roman"/>
          <w:i/>
          <w:sz w:val="24"/>
          <w:szCs w:val="24"/>
        </w:rPr>
        <w:t>- Проводить разъяснительные беседы о вреде и опасности для</w:t>
      </w:r>
      <w:r>
        <w:rPr>
          <w:rFonts w:ascii="Times New Roman" w:hAnsi="Times New Roman"/>
          <w:i/>
          <w:sz w:val="24"/>
          <w:szCs w:val="24"/>
        </w:rPr>
        <w:t xml:space="preserve"> здоровья средств бытовой химии;</w:t>
      </w:r>
    </w:p>
    <w:p w:rsidR="00D551E5" w:rsidRPr="005600ED" w:rsidRDefault="00D551E5" w:rsidP="00D551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00ED">
        <w:rPr>
          <w:rFonts w:ascii="Times New Roman" w:hAnsi="Times New Roman"/>
          <w:i/>
          <w:sz w:val="24"/>
          <w:szCs w:val="24"/>
        </w:rPr>
        <w:t>- Запрещать детям брать в руки порошки, гели для чистки сантехники, мытья посуды, стирки одежды, освежители воздуха, шампуни, жидкое мыло;</w:t>
      </w:r>
    </w:p>
    <w:p w:rsidR="00D551E5" w:rsidRDefault="00D551E5" w:rsidP="00D551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00ED">
        <w:rPr>
          <w:rFonts w:ascii="Times New Roman" w:hAnsi="Times New Roman"/>
          <w:i/>
          <w:sz w:val="24"/>
          <w:szCs w:val="24"/>
        </w:rPr>
        <w:t>- Обеспечить хранение средств бытовой хи</w:t>
      </w:r>
      <w:r>
        <w:rPr>
          <w:rFonts w:ascii="Times New Roman" w:hAnsi="Times New Roman"/>
          <w:i/>
          <w:sz w:val="24"/>
          <w:szCs w:val="24"/>
        </w:rPr>
        <w:t>мии в местах, недоступным детям;</w:t>
      </w:r>
    </w:p>
    <w:p w:rsidR="00D551E5" w:rsidRPr="005600ED" w:rsidRDefault="00D551E5" w:rsidP="00D551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-По возможности перелить средство из яркой бутылки, напоминающей бутылку для сока, в плотно закручивающийся неприглядный флакон.</w:t>
      </w:r>
    </w:p>
    <w:p w:rsidR="000B0BAD" w:rsidRDefault="00D551E5" w:rsidP="00D551E5">
      <w:pPr>
        <w:spacing w:after="100" w:afterAutospacing="1"/>
      </w:pPr>
      <w:bookmarkStart w:id="0" w:name="_GoBack"/>
      <w:bookmarkEnd w:id="0"/>
    </w:p>
    <w:sectPr w:rsidR="000B0BAD" w:rsidSect="00D551E5">
      <w:pgSz w:w="16838" w:h="11906" w:orient="landscape"/>
      <w:pgMar w:top="851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E9"/>
    <w:rsid w:val="00163F40"/>
    <w:rsid w:val="008E07E9"/>
    <w:rsid w:val="00D551E5"/>
    <w:rsid w:val="00E7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A5C26-E75A-4E1F-A4DA-B6C2731D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1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2020-05-18T05:27:00Z</dcterms:created>
  <dcterms:modified xsi:type="dcterms:W3CDTF">2020-05-18T05:27:00Z</dcterms:modified>
</cp:coreProperties>
</file>